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B8" w:rsidRPr="00EA4D3A" w:rsidRDefault="00EA4D3A" w:rsidP="004B7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D3A">
        <w:rPr>
          <w:rFonts w:ascii="Times New Roman" w:hAnsi="Times New Roman" w:cs="Times New Roman"/>
          <w:b/>
          <w:sz w:val="28"/>
          <w:szCs w:val="28"/>
        </w:rPr>
        <w:t xml:space="preserve">Прокурор </w:t>
      </w:r>
      <w:proofErr w:type="spellStart"/>
      <w:r w:rsidRPr="00EA4D3A">
        <w:rPr>
          <w:rFonts w:ascii="Times New Roman" w:hAnsi="Times New Roman" w:cs="Times New Roman"/>
          <w:b/>
          <w:sz w:val="28"/>
          <w:szCs w:val="28"/>
        </w:rPr>
        <w:t>ТиНАО</w:t>
      </w:r>
      <w:proofErr w:type="spellEnd"/>
      <w:r w:rsidRPr="00EA4D3A">
        <w:rPr>
          <w:rFonts w:ascii="Times New Roman" w:hAnsi="Times New Roman" w:cs="Times New Roman"/>
          <w:b/>
          <w:sz w:val="28"/>
          <w:szCs w:val="28"/>
        </w:rPr>
        <w:t xml:space="preserve"> г. Москвы информирует</w:t>
      </w:r>
    </w:p>
    <w:p w:rsidR="00EA4D3A" w:rsidRDefault="00EA4D3A" w:rsidP="004B7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B8" w:rsidRDefault="004B7EB8" w:rsidP="004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Троицкого и Новомосковского административных округов города Москвы </w:t>
      </w:r>
      <w:r w:rsidR="006F44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6F4402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утверждено обвинительное заключение по уголовному делу </w:t>
      </w:r>
      <w:r w:rsidR="00EA4D3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F4402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-летнего</w:t>
      </w:r>
      <w:r w:rsidR="006F4402">
        <w:rPr>
          <w:rFonts w:ascii="Times New Roman" w:hAnsi="Times New Roman" w:cs="Times New Roman"/>
          <w:sz w:val="28"/>
          <w:szCs w:val="28"/>
        </w:rPr>
        <w:t xml:space="preserve"> уроженца г.</w:t>
      </w:r>
      <w:r w:rsidR="00FC22B1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6F44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обвиняемого в совершении преступления, предусмотренн</w:t>
      </w:r>
      <w:r w:rsidR="006F4402">
        <w:rPr>
          <w:rFonts w:ascii="Times New Roman" w:hAnsi="Times New Roman" w:cs="Times New Roman"/>
          <w:sz w:val="28"/>
          <w:szCs w:val="28"/>
        </w:rPr>
        <w:t xml:space="preserve">ого п. «а»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6F44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6F4402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6F4402">
        <w:rPr>
          <w:rFonts w:ascii="Times New Roman" w:hAnsi="Times New Roman" w:cs="Times New Roman"/>
          <w:sz w:val="28"/>
          <w:szCs w:val="28"/>
        </w:rPr>
        <w:t>умышленное причинение тяжкого вреда здоровью, опасного для жизни человека, с применением предмета, используемого в качестве оружия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0BA6" w:rsidRDefault="004B7EB8" w:rsidP="004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версии следствия, обвиняемый, находясь в состоянии алкогольного опьянения,  в</w:t>
      </w:r>
      <w:r w:rsidR="006F4402">
        <w:rPr>
          <w:rFonts w:ascii="Times New Roman" w:hAnsi="Times New Roman" w:cs="Times New Roman"/>
          <w:sz w:val="28"/>
          <w:szCs w:val="28"/>
        </w:rPr>
        <w:t xml:space="preserve"> период времени с </w:t>
      </w:r>
      <w:r>
        <w:rPr>
          <w:rFonts w:ascii="Times New Roman" w:hAnsi="Times New Roman" w:cs="Times New Roman"/>
          <w:sz w:val="28"/>
          <w:szCs w:val="28"/>
        </w:rPr>
        <w:t xml:space="preserve"> 19 часов</w:t>
      </w:r>
      <w:r w:rsidR="006F4402">
        <w:rPr>
          <w:rFonts w:ascii="Times New Roman" w:hAnsi="Times New Roman" w:cs="Times New Roman"/>
          <w:sz w:val="28"/>
          <w:szCs w:val="28"/>
        </w:rPr>
        <w:t xml:space="preserve"> 21 минуты до 19 часов </w:t>
      </w:r>
      <w:r>
        <w:rPr>
          <w:rFonts w:ascii="Times New Roman" w:hAnsi="Times New Roman" w:cs="Times New Roman"/>
          <w:sz w:val="28"/>
          <w:szCs w:val="28"/>
        </w:rPr>
        <w:t xml:space="preserve"> 26 минут </w:t>
      </w:r>
      <w:r w:rsidR="006F4402">
        <w:rPr>
          <w:rFonts w:ascii="Times New Roman" w:hAnsi="Times New Roman" w:cs="Times New Roman"/>
          <w:sz w:val="28"/>
          <w:szCs w:val="28"/>
        </w:rPr>
        <w:t xml:space="preserve">      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40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F44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="00624360">
        <w:rPr>
          <w:rFonts w:ascii="Times New Roman" w:hAnsi="Times New Roman" w:cs="Times New Roman"/>
          <w:sz w:val="28"/>
          <w:szCs w:val="28"/>
        </w:rPr>
        <w:t xml:space="preserve"> находяс</w:t>
      </w:r>
      <w:r w:rsidR="006F4402">
        <w:rPr>
          <w:rFonts w:ascii="Times New Roman" w:hAnsi="Times New Roman" w:cs="Times New Roman"/>
          <w:sz w:val="28"/>
          <w:szCs w:val="28"/>
        </w:rPr>
        <w:t>ь по адресу:</w:t>
      </w:r>
      <w:r w:rsidR="00624360">
        <w:rPr>
          <w:rFonts w:ascii="Times New Roman" w:hAnsi="Times New Roman" w:cs="Times New Roman"/>
          <w:sz w:val="28"/>
          <w:szCs w:val="28"/>
        </w:rPr>
        <w:t xml:space="preserve"> г. Москва, пос. </w:t>
      </w:r>
      <w:proofErr w:type="spellStart"/>
      <w:r w:rsidR="00624360">
        <w:rPr>
          <w:rFonts w:ascii="Times New Roman" w:hAnsi="Times New Roman" w:cs="Times New Roman"/>
          <w:sz w:val="28"/>
          <w:szCs w:val="28"/>
        </w:rPr>
        <w:t>Десеновское</w:t>
      </w:r>
      <w:proofErr w:type="spellEnd"/>
      <w:r w:rsidR="00624360">
        <w:rPr>
          <w:rFonts w:ascii="Times New Roman" w:hAnsi="Times New Roman" w:cs="Times New Roman"/>
          <w:sz w:val="28"/>
          <w:szCs w:val="28"/>
        </w:rPr>
        <w:t xml:space="preserve">,                    ул. </w:t>
      </w:r>
      <w:proofErr w:type="spellStart"/>
      <w:r w:rsidR="00624360">
        <w:rPr>
          <w:rFonts w:ascii="Times New Roman" w:hAnsi="Times New Roman" w:cs="Times New Roman"/>
          <w:sz w:val="28"/>
          <w:szCs w:val="28"/>
        </w:rPr>
        <w:t>Яворки</w:t>
      </w:r>
      <w:proofErr w:type="spellEnd"/>
      <w:r w:rsidR="00624360">
        <w:rPr>
          <w:rFonts w:ascii="Times New Roman" w:hAnsi="Times New Roman" w:cs="Times New Roman"/>
          <w:sz w:val="28"/>
          <w:szCs w:val="28"/>
        </w:rPr>
        <w:t>, д. 1, корп. 4</w:t>
      </w:r>
      <w:r w:rsidR="00D20BA6">
        <w:rPr>
          <w:rFonts w:ascii="Times New Roman" w:hAnsi="Times New Roman" w:cs="Times New Roman"/>
          <w:sz w:val="28"/>
          <w:szCs w:val="28"/>
        </w:rPr>
        <w:t xml:space="preserve">, в ходе ссоры с ранее незнакомым несовершеннолетним 2007 г.р., возникшей на почве личных неприязненных отношений,   действуя умышленно, держа в руке неустановленный следствием твердый острый предмет, используемый в качестве оружия, нанес им один удар в область левого подреберья несовершеннолетнего, причинив последнему телесное повреждение в виде проникающего ранения живота с внутрибрюшным кровотечением, причинив тем самым тяжкий вред здоровью опасный для жизни человека. </w:t>
      </w:r>
      <w:r w:rsidR="006F4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7EB8" w:rsidRDefault="004B7EB8" w:rsidP="00D20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C22B1">
        <w:rPr>
          <w:rFonts w:ascii="Times New Roman" w:hAnsi="Times New Roman" w:cs="Times New Roman"/>
          <w:sz w:val="28"/>
          <w:szCs w:val="28"/>
        </w:rPr>
        <w:t xml:space="preserve">обвиняемого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ранее избрана мера пресечения в виде заключения под стражу. </w:t>
      </w:r>
    </w:p>
    <w:p w:rsidR="004B7EB8" w:rsidRDefault="004B7EB8" w:rsidP="004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Вину в совершении данного   преступления обвиняемый</w:t>
      </w:r>
      <w:r w:rsidR="00D20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BA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признал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7EB8" w:rsidRDefault="00D20BA6" w:rsidP="004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в порядке ст. 222 УПК РФ 26.10.2022</w:t>
      </w:r>
      <w:r w:rsidR="004B7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EB8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B7EB8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4B7EB8">
        <w:rPr>
          <w:rFonts w:ascii="Times New Roman" w:hAnsi="Times New Roman" w:cs="Times New Roman"/>
          <w:sz w:val="28"/>
          <w:szCs w:val="28"/>
        </w:rPr>
        <w:t xml:space="preserve"> Щербинский районный суд г.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EB8">
        <w:rPr>
          <w:rFonts w:ascii="Times New Roman" w:hAnsi="Times New Roman" w:cs="Times New Roman"/>
          <w:sz w:val="28"/>
          <w:szCs w:val="28"/>
        </w:rPr>
        <w:t xml:space="preserve"> для рассмотрения по существу. </w:t>
      </w:r>
    </w:p>
    <w:p w:rsidR="004B7EB8" w:rsidRDefault="004B7EB8" w:rsidP="004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F14" w:rsidRDefault="00806F14"/>
    <w:sectPr w:rsidR="0080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B8"/>
    <w:rsid w:val="004B7EB8"/>
    <w:rsid w:val="00624360"/>
    <w:rsid w:val="006F4402"/>
    <w:rsid w:val="00806F14"/>
    <w:rsid w:val="00AF35F7"/>
    <w:rsid w:val="00D20BA6"/>
    <w:rsid w:val="00EA4D3A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AA6D"/>
  <w15:chartTrackingRefBased/>
  <w15:docId w15:val="{A39D5B53-FFB4-4E72-89BE-FDEABA37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Александра Анатольевна</dc:creator>
  <cp:keywords/>
  <dc:description/>
  <cp:lastModifiedBy>Лихо Ольга Евгеньевна</cp:lastModifiedBy>
  <cp:revision>2</cp:revision>
  <dcterms:created xsi:type="dcterms:W3CDTF">2022-10-26T11:55:00Z</dcterms:created>
  <dcterms:modified xsi:type="dcterms:W3CDTF">2022-10-26T11:55:00Z</dcterms:modified>
</cp:coreProperties>
</file>